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774EA" w14:textId="77777777" w:rsidR="009F0748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 xml:space="preserve">Vi skal kun bruge en meget lille mængde </w:t>
      </w:r>
      <w:proofErr w:type="spellStart"/>
      <w:r>
        <w:rPr>
          <w:rFonts w:eastAsia="Times New Roman" w:cs="Arial"/>
          <w:lang w:eastAsia="en-DK"/>
        </w:rPr>
        <w:t>NaOH</w:t>
      </w:r>
      <w:proofErr w:type="spellEnd"/>
      <w:r>
        <w:rPr>
          <w:rFonts w:eastAsia="Times New Roman" w:cs="Arial"/>
          <w:lang w:eastAsia="en-DK"/>
        </w:rPr>
        <w:t xml:space="preserve"> opløsning og har derfor lavet nedenstående beregning for at kunne reducere mængderne af Sodium </w:t>
      </w:r>
      <w:proofErr w:type="spellStart"/>
      <w:r>
        <w:rPr>
          <w:rFonts w:eastAsia="Times New Roman" w:cs="Arial"/>
          <w:lang w:eastAsia="en-DK"/>
        </w:rPr>
        <w:t>Hydroxide</w:t>
      </w:r>
      <w:proofErr w:type="spellEnd"/>
      <w:r>
        <w:rPr>
          <w:rFonts w:eastAsia="Times New Roman" w:cs="Arial"/>
          <w:lang w:eastAsia="en-DK"/>
        </w:rPr>
        <w:t xml:space="preserve"> og vand der skal bruges til blandingen, men stadigvæk hvor resultatet bliver 0,5 mol/L.</w:t>
      </w:r>
    </w:p>
    <w:p w14:paraId="5C5D36EF" w14:textId="77777777" w:rsidR="009F0748" w:rsidRPr="00951D0E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Arial"/>
              <w:lang w:eastAsia="en-DK"/>
            </w:rPr>
            <m:t>Na- atommasse =23</m:t>
          </m:r>
          <m:r>
            <m:rPr>
              <m:sty m:val="p"/>
            </m:rPr>
            <w:rPr>
              <w:rFonts w:ascii="Cambria Math" w:eastAsia="Times New Roman" w:hAnsi="Cambria Math" w:cs="Arial"/>
              <w:lang w:eastAsia="en-DK"/>
            </w:rPr>
            <w:br/>
          </m:r>
        </m:oMath>
        <m:oMath>
          <m:r>
            <w:rPr>
              <w:rFonts w:ascii="Cambria Math" w:eastAsia="Times New Roman" w:hAnsi="Cambria Math" w:cs="Arial"/>
              <w:lang w:eastAsia="en-DK"/>
            </w:rPr>
            <m:t>OH- atommasse =17</m:t>
          </m:r>
          <m:r>
            <m:rPr>
              <m:sty m:val="p"/>
            </m:rPr>
            <w:rPr>
              <w:rFonts w:ascii="Cambria Math" w:eastAsia="Times New Roman" w:hAnsi="Cambria Math" w:cs="Arial"/>
              <w:lang w:eastAsia="en-DK"/>
            </w:rPr>
            <w:br/>
          </m:r>
        </m:oMath>
        <m:oMath>
          <m:r>
            <w:rPr>
              <w:rFonts w:ascii="Cambria Math" w:eastAsia="Times New Roman" w:hAnsi="Cambria Math" w:cs="Arial"/>
              <w:lang w:eastAsia="en-DK"/>
            </w:rPr>
            <m:t>NaOH-atommasse=Na+OH=40g/mol</m:t>
          </m:r>
          <m:r>
            <m:rPr>
              <m:sty m:val="p"/>
            </m:rPr>
            <w:rPr>
              <w:rFonts w:ascii="Cambria Math" w:eastAsia="Times New Roman" w:hAnsi="Cambria Math" w:cs="Arial"/>
              <w:lang w:eastAsia="en-DK"/>
            </w:rPr>
            <w:br/>
          </m:r>
        </m:oMath>
        <m:oMath>
          <m:r>
            <w:rPr>
              <w:rFonts w:ascii="Cambria Math" w:eastAsia="Times New Roman" w:hAnsi="Cambria Math" w:cs="Arial"/>
              <w:lang w:eastAsia="en-DK"/>
            </w:rPr>
            <m:t>NaOH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n-DK"/>
                </w:rPr>
                <m:t>solid</m:t>
              </m:r>
            </m:e>
          </m:d>
          <m:r>
            <w:rPr>
              <w:rFonts w:ascii="Cambria Math" w:eastAsia="Times New Roman" w:hAnsi="Cambria Math" w:cs="Arial"/>
              <w:lang w:eastAsia="en-DK"/>
            </w:rPr>
            <m:t>=20g/L</m:t>
          </m:r>
          <m:r>
            <m:rPr>
              <m:sty m:val="p"/>
            </m:rPr>
            <w:rPr>
              <w:rFonts w:ascii="Cambria Math" w:eastAsia="Times New Roman" w:hAnsi="Cambria Math" w:cs="Arial"/>
              <w:lang w:eastAsia="en-DK"/>
            </w:rPr>
            <w:br/>
          </m:r>
        </m:oMath>
        <m:oMath>
          <m:r>
            <w:rPr>
              <w:rFonts w:ascii="Cambria Math" w:eastAsia="Times New Roman" w:hAnsi="Cambria Math" w:cs="Arial"/>
              <w:lang w:eastAsia="en-DK"/>
            </w:rPr>
            <m:t>mol=</m:t>
          </m:r>
          <m:f>
            <m:f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fPr>
            <m:num>
              <m:r>
                <w:rPr>
                  <w:rFonts w:ascii="Cambria Math" w:eastAsia="Times New Roman" w:hAnsi="Cambria Math" w:cs="Arial"/>
                  <w:lang w:eastAsia="en-DK"/>
                </w:rPr>
                <m:t>NaOH</m:t>
              </m:r>
              <m:d>
                <m:dPr>
                  <m:ctrlPr>
                    <w:rPr>
                      <w:rFonts w:ascii="Cambria Math" w:eastAsia="Times New Roman" w:hAnsi="Cambria Math" w:cs="Arial"/>
                      <w:i/>
                      <w:lang w:eastAsia="en-DK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lang w:eastAsia="en-DK"/>
                    </w:rPr>
                    <m:t>solid</m:t>
                  </m:r>
                </m:e>
              </m:d>
            </m:num>
            <m:den>
              <m:r>
                <w:rPr>
                  <w:rFonts w:ascii="Cambria Math" w:eastAsia="Times New Roman" w:hAnsi="Cambria Math" w:cs="Arial"/>
                  <w:lang w:eastAsia="en-DK"/>
                </w:rPr>
                <m:t>NaOH-atommasse</m:t>
              </m:r>
            </m:den>
          </m:f>
          <m:r>
            <w:rPr>
              <w:rFonts w:ascii="Cambria Math" w:eastAsia="Times New Roman" w:hAnsi="Cambria Math" w:cs="Arial"/>
              <w:lang w:eastAsia="en-DK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fPr>
            <m:num>
              <m:r>
                <w:rPr>
                  <w:rFonts w:ascii="Cambria Math" w:eastAsia="Times New Roman" w:hAnsi="Cambria Math" w:cs="Arial"/>
                  <w:lang w:eastAsia="en-DK"/>
                </w:rPr>
                <m:t>20g</m:t>
              </m:r>
            </m:num>
            <m:den>
              <m:r>
                <w:rPr>
                  <w:rFonts w:ascii="Cambria Math" w:eastAsia="Times New Roman" w:hAnsi="Cambria Math" w:cs="Arial"/>
                  <w:lang w:eastAsia="en-DK"/>
                </w:rPr>
                <m:t>40g</m:t>
              </m:r>
            </m:den>
          </m:f>
          <m:r>
            <w:rPr>
              <w:rFonts w:ascii="Cambria Math" w:eastAsia="Times New Roman" w:hAnsi="Cambria Math" w:cs="Arial"/>
              <w:lang w:eastAsia="en-DK"/>
            </w:rPr>
            <m:t>=0,5mol</m:t>
          </m:r>
        </m:oMath>
      </m:oMathPara>
    </w:p>
    <w:p w14:paraId="7F114776" w14:textId="77777777" w:rsidR="009F0748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 xml:space="preserve">Det vil sige at der skal bruges 20g </w:t>
      </w:r>
      <w:proofErr w:type="spellStart"/>
      <w:r>
        <w:rPr>
          <w:rFonts w:eastAsia="Times New Roman" w:cs="Arial"/>
          <w:lang w:eastAsia="en-DK"/>
        </w:rPr>
        <w:t>NaOH</w:t>
      </w:r>
      <w:proofErr w:type="spellEnd"/>
      <w:r>
        <w:rPr>
          <w:rFonts w:eastAsia="Times New Roman" w:cs="Arial"/>
          <w:lang w:eastAsia="en-DK"/>
        </w:rPr>
        <w:t>(solid) til 1liter vand for at opløsningen bliver 0,5 mol.</w:t>
      </w:r>
    </w:p>
    <w:p w14:paraId="54EF757F" w14:textId="77777777" w:rsidR="009F0748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>Men vi kommer slet ikke til at skulle bruge 1 liter af opløsningen. vi kan reducere mængden 10 gange på følgende måde.</w:t>
      </w:r>
    </w:p>
    <w:p w14:paraId="017B7E41" w14:textId="77777777" w:rsidR="009F0748" w:rsidRPr="00A73278" w:rsidRDefault="009F0748" w:rsidP="009F0748">
      <w:pPr>
        <w:spacing w:before="100" w:beforeAutospacing="1" w:after="100" w:afterAutospacing="1" w:line="360" w:lineRule="auto"/>
        <w:jc w:val="center"/>
        <w:rPr>
          <w:rFonts w:eastAsia="Times New Roman" w:cs="Arial"/>
          <w:lang w:eastAsia="en-DK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Arial"/>
              <w:lang w:eastAsia="en-DK"/>
            </w:rPr>
            <m:t>1000 ml vand+20g NaOH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n-DK"/>
                </w:rPr>
                <m:t>solid</m:t>
              </m:r>
            </m:e>
          </m:d>
          <m:r>
            <m:rPr>
              <m:sty m:val="p"/>
            </m:rPr>
            <w:rPr>
              <w:rFonts w:ascii="Cambria Math" w:eastAsia="Times New Roman" w:hAnsi="Cambria Math" w:cs="Arial"/>
              <w:lang w:eastAsia="en-DK"/>
            </w:rPr>
            <w:br/>
          </m:r>
        </m:oMath>
        <m:oMath>
          <m:f>
            <m:f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fPr>
            <m:num>
              <m:r>
                <w:rPr>
                  <w:rFonts w:ascii="Cambria Math" w:eastAsia="Times New Roman" w:hAnsi="Cambria Math" w:cs="Arial"/>
                  <w:lang w:eastAsia="en-DK"/>
                </w:rPr>
                <m:t>1000</m:t>
              </m:r>
            </m:num>
            <m:den>
              <m:r>
                <w:rPr>
                  <w:rFonts w:ascii="Cambria Math" w:eastAsia="Times New Roman" w:hAnsi="Cambria Math" w:cs="Arial"/>
                  <w:lang w:eastAsia="en-DK"/>
                </w:rPr>
                <m:t>10</m:t>
              </m:r>
            </m:den>
          </m:f>
          <m:r>
            <w:rPr>
              <w:rFonts w:ascii="Cambria Math" w:eastAsia="Times New Roman" w:hAnsi="Cambria Math" w:cs="Arial"/>
              <w:lang w:eastAsia="en-DK"/>
            </w:rPr>
            <m:t>=100 ml vand</m:t>
          </m:r>
        </m:oMath>
      </m:oMathPara>
    </w:p>
    <w:p w14:paraId="79A7336A" w14:textId="77777777" w:rsidR="009F0748" w:rsidRPr="00A73278" w:rsidRDefault="00000000" w:rsidP="009F0748">
      <w:pPr>
        <w:spacing w:before="100" w:beforeAutospacing="1" w:after="100" w:afterAutospacing="1" w:line="360" w:lineRule="auto"/>
        <w:jc w:val="center"/>
        <w:rPr>
          <w:rFonts w:eastAsia="Times New Roman" w:cs="Arial"/>
          <w:lang w:eastAsia="en-DK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fPr>
            <m:num>
              <m:r>
                <w:rPr>
                  <w:rFonts w:ascii="Cambria Math" w:eastAsia="Times New Roman" w:hAnsi="Cambria Math" w:cs="Arial"/>
                  <w:lang w:eastAsia="en-DK"/>
                </w:rPr>
                <m:t>20</m:t>
              </m:r>
            </m:num>
            <m:den>
              <m:r>
                <w:rPr>
                  <w:rFonts w:ascii="Cambria Math" w:eastAsia="Times New Roman" w:hAnsi="Cambria Math" w:cs="Arial"/>
                  <w:lang w:eastAsia="en-DK"/>
                </w:rPr>
                <m:t>10</m:t>
              </m:r>
            </m:den>
          </m:f>
          <m:r>
            <w:rPr>
              <w:rFonts w:ascii="Cambria Math" w:eastAsia="Times New Roman" w:hAnsi="Cambria Math" w:cs="Arial"/>
              <w:lang w:eastAsia="en-DK"/>
            </w:rPr>
            <m:t>=2g NaOH(solid)</m:t>
          </m:r>
        </m:oMath>
      </m:oMathPara>
    </w:p>
    <w:p w14:paraId="1E6C655E" w14:textId="77777777" w:rsidR="009F0748" w:rsidRPr="00A73278" w:rsidRDefault="009F0748" w:rsidP="009F0748">
      <w:pPr>
        <w:spacing w:line="360" w:lineRule="auto"/>
        <w:rPr>
          <w:lang w:eastAsia="en-DK"/>
        </w:rPr>
      </w:pPr>
      <w:r>
        <w:rPr>
          <w:lang w:eastAsia="en-DK"/>
        </w:rPr>
        <w:t>Vi kan reducere yderligere 10 gange så får vi:</w:t>
      </w:r>
    </w:p>
    <w:p w14:paraId="3F798FE7" w14:textId="77777777" w:rsidR="009F0748" w:rsidRPr="00A73278" w:rsidRDefault="00000000" w:rsidP="009F0748">
      <w:pPr>
        <w:spacing w:before="100" w:beforeAutospacing="1" w:after="100" w:afterAutospacing="1" w:line="360" w:lineRule="auto"/>
        <w:jc w:val="center"/>
        <w:rPr>
          <w:rFonts w:eastAsia="Times New Roman" w:cs="Arial"/>
          <w:lang w:eastAsia="en-DK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fPr>
            <m:num>
              <m:r>
                <w:rPr>
                  <w:rFonts w:ascii="Cambria Math" w:eastAsia="Times New Roman" w:hAnsi="Cambria Math" w:cs="Arial"/>
                  <w:lang w:eastAsia="en-DK"/>
                </w:rPr>
                <m:t>100</m:t>
              </m:r>
            </m:num>
            <m:den>
              <m:r>
                <w:rPr>
                  <w:rFonts w:ascii="Cambria Math" w:eastAsia="Times New Roman" w:hAnsi="Cambria Math" w:cs="Arial"/>
                  <w:lang w:eastAsia="en-DK"/>
                </w:rPr>
                <m:t>10</m:t>
              </m:r>
            </m:den>
          </m:f>
          <m:r>
            <w:rPr>
              <w:rFonts w:ascii="Cambria Math" w:eastAsia="Times New Roman" w:hAnsi="Cambria Math" w:cs="Arial"/>
              <w:lang w:eastAsia="en-DK"/>
            </w:rPr>
            <m:t>=10 ml vand</m:t>
          </m:r>
          <m:r>
            <m:rPr>
              <m:sty m:val="p"/>
            </m:rPr>
            <w:rPr>
              <w:rFonts w:ascii="Cambria Math" w:eastAsia="Times New Roman" w:hAnsi="Cambria Math" w:cs="Arial"/>
              <w:lang w:eastAsia="en-DK"/>
            </w:rPr>
            <w:br/>
          </m:r>
        </m:oMath>
        <m:oMath>
          <m:f>
            <m:fPr>
              <m:ctrlPr>
                <w:rPr>
                  <w:rFonts w:ascii="Cambria Math" w:eastAsia="Times New Roman" w:hAnsi="Cambria Math" w:cs="Arial"/>
                  <w:i/>
                  <w:lang w:eastAsia="en-DK"/>
                </w:rPr>
              </m:ctrlPr>
            </m:fPr>
            <m:num>
              <m:r>
                <w:rPr>
                  <w:rFonts w:ascii="Cambria Math" w:eastAsia="Times New Roman" w:hAnsi="Cambria Math" w:cs="Arial"/>
                  <w:lang w:eastAsia="en-DK"/>
                </w:rPr>
                <m:t>2</m:t>
              </m:r>
            </m:num>
            <m:den>
              <m:r>
                <w:rPr>
                  <w:rFonts w:ascii="Cambria Math" w:eastAsia="Times New Roman" w:hAnsi="Cambria Math" w:cs="Arial"/>
                  <w:lang w:eastAsia="en-DK"/>
                </w:rPr>
                <m:t>10</m:t>
              </m:r>
            </m:den>
          </m:f>
          <m:r>
            <w:rPr>
              <w:rFonts w:ascii="Cambria Math" w:eastAsia="Times New Roman" w:hAnsi="Cambria Math" w:cs="Arial"/>
              <w:lang w:eastAsia="en-DK"/>
            </w:rPr>
            <m:t>=0.2g NaOH(solid)</m:t>
          </m:r>
        </m:oMath>
      </m:oMathPara>
    </w:p>
    <w:p w14:paraId="35927912" w14:textId="77777777" w:rsidR="009F0748" w:rsidRPr="00CE7EF3" w:rsidRDefault="009F0748" w:rsidP="009F074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 w:rsidRPr="00CE7EF3">
        <w:rPr>
          <w:rFonts w:eastAsia="Times New Roman" w:cs="Arial"/>
          <w:b/>
          <w:bCs/>
          <w:lang w:eastAsia="en-DK"/>
        </w:rPr>
        <w:t>Ingredienser:</w:t>
      </w:r>
    </w:p>
    <w:p w14:paraId="4F3B6D72" w14:textId="77777777" w:rsidR="009F0748" w:rsidRPr="00CE7EF3" w:rsidRDefault="009F0748" w:rsidP="009F0748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>0.2</w:t>
      </w:r>
      <w:r w:rsidRPr="00CE7EF3">
        <w:rPr>
          <w:rFonts w:eastAsia="Times New Roman" w:cs="Arial"/>
          <w:lang w:eastAsia="en-DK"/>
        </w:rPr>
        <w:t xml:space="preserve"> gram Sodium Hydroxid (</w:t>
      </w:r>
      <w:proofErr w:type="spellStart"/>
      <w:r w:rsidRPr="00CE7EF3">
        <w:rPr>
          <w:rFonts w:eastAsia="Times New Roman" w:cs="Arial"/>
          <w:lang w:eastAsia="en-DK"/>
        </w:rPr>
        <w:t>NaOH</w:t>
      </w:r>
      <w:proofErr w:type="spellEnd"/>
      <w:r w:rsidRPr="00CE7EF3">
        <w:rPr>
          <w:rFonts w:eastAsia="Times New Roman" w:cs="Arial"/>
          <w:lang w:eastAsia="en-DK"/>
        </w:rPr>
        <w:t>)</w:t>
      </w:r>
      <w:r>
        <w:rPr>
          <w:rFonts w:eastAsia="Times New Roman" w:cs="Arial"/>
          <w:lang w:eastAsia="en-DK"/>
        </w:rPr>
        <w:t>.</w:t>
      </w:r>
    </w:p>
    <w:p w14:paraId="35E29A50" w14:textId="77777777" w:rsidR="009F0748" w:rsidRDefault="009F0748" w:rsidP="009F0748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 w:rsidRPr="00CE7EF3">
        <w:rPr>
          <w:rFonts w:eastAsia="Times New Roman" w:cs="Arial"/>
          <w:lang w:eastAsia="en-DK"/>
        </w:rPr>
        <w:t>1</w:t>
      </w:r>
      <w:r>
        <w:rPr>
          <w:rFonts w:eastAsia="Times New Roman" w:cs="Arial"/>
          <w:lang w:eastAsia="en-DK"/>
        </w:rPr>
        <w:t>0 ml</w:t>
      </w:r>
      <w:r w:rsidRPr="00CE7EF3">
        <w:rPr>
          <w:rFonts w:eastAsia="Times New Roman" w:cs="Arial"/>
          <w:lang w:eastAsia="en-DK"/>
        </w:rPr>
        <w:t xml:space="preserve"> </w:t>
      </w:r>
      <w:r>
        <w:rPr>
          <w:rFonts w:eastAsia="Times New Roman" w:cs="Arial"/>
          <w:lang w:eastAsia="en-DK"/>
        </w:rPr>
        <w:t>demineraliseret vand.</w:t>
      </w:r>
    </w:p>
    <w:p w14:paraId="5146B81E" w14:textId="77777777" w:rsidR="009F0748" w:rsidRDefault="009F0748" w:rsidP="009F0748">
      <w:pPr>
        <w:keepNext/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7B54A67F" wp14:editId="798456C9">
            <wp:extent cx="3858895" cy="4352925"/>
            <wp:effectExtent l="0" t="0" r="0" b="0"/>
            <wp:docPr id="883014271" name="Picture 1" descr="A yellow scale with a glass top and a black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14271" name="Picture 1" descr="A yellow scale with a glass top and a black bott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9483" cy="4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3490" w14:textId="286CF2FA" w:rsidR="009F0748" w:rsidRPr="00A73278" w:rsidRDefault="009F0748" w:rsidP="009F0748">
      <w:pPr>
        <w:pStyle w:val="Caption"/>
        <w:spacing w:line="360" w:lineRule="auto"/>
        <w:rPr>
          <w:rFonts w:eastAsia="Times New Roman" w:cs="Arial"/>
          <w:lang w:eastAsia="en-DK"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1E144F">
        <w:rPr>
          <w:noProof/>
        </w:rPr>
        <w:t>1</w:t>
      </w:r>
      <w:r>
        <w:rPr>
          <w:noProof/>
        </w:rPr>
        <w:fldChar w:fldCharType="end"/>
      </w:r>
      <w:r>
        <w:t xml:space="preserve"> viser den igangværende afvejning af Sodium Hydroxid (solid)</w:t>
      </w:r>
    </w:p>
    <w:p w14:paraId="52772DBC" w14:textId="77777777" w:rsidR="009F0748" w:rsidRPr="00CE7EF3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 w:rsidRPr="00CE7EF3">
        <w:rPr>
          <w:rFonts w:eastAsia="Times New Roman" w:cs="Arial"/>
          <w:b/>
          <w:bCs/>
          <w:lang w:eastAsia="en-DK"/>
        </w:rPr>
        <w:t>Blanding:</w:t>
      </w:r>
    </w:p>
    <w:p w14:paraId="412272B1" w14:textId="77777777" w:rsidR="009F0748" w:rsidRPr="00CE7EF3" w:rsidRDefault="009F0748" w:rsidP="009F074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>Mix forsigtigt det afvejede sodium hydroxid med demineraliseret vand.</w:t>
      </w:r>
    </w:p>
    <w:p w14:paraId="6196D1A2" w14:textId="77777777" w:rsidR="009F0748" w:rsidRDefault="009F0748" w:rsidP="009F074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 w:rsidRPr="00CE7EF3">
        <w:rPr>
          <w:rFonts w:eastAsia="Times New Roman" w:cs="Arial"/>
          <w:lang w:eastAsia="en-DK"/>
        </w:rPr>
        <w:t>Rør blandingen grundigt, indtil sodium hydroxid er helt opløst.</w:t>
      </w:r>
    </w:p>
    <w:p w14:paraId="71F50BD1" w14:textId="77777777" w:rsidR="009F0748" w:rsidRPr="0029679E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b/>
          <w:bCs/>
          <w:lang w:eastAsia="en-DK"/>
        </w:rPr>
      </w:pPr>
      <w:r w:rsidRPr="0029679E">
        <w:rPr>
          <w:rFonts w:eastAsia="Times New Roman" w:cs="Arial"/>
          <w:b/>
          <w:bCs/>
          <w:lang w:eastAsia="en-DK"/>
        </w:rPr>
        <w:t>Afslutning:</w:t>
      </w:r>
    </w:p>
    <w:p w14:paraId="60D33434" w14:textId="77777777" w:rsidR="009F0748" w:rsidRPr="00CE7EF3" w:rsidRDefault="009F0748" w:rsidP="009F074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 w:rsidRPr="00CE7EF3">
        <w:rPr>
          <w:rFonts w:eastAsia="Times New Roman" w:cs="Arial"/>
          <w:lang w:eastAsia="en-DK"/>
        </w:rPr>
        <w:t>Lad opløsningen køle ned, indtil den når stuetemperatur.</w:t>
      </w:r>
    </w:p>
    <w:p w14:paraId="2186A2A8" w14:textId="77777777" w:rsidR="009F0748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 w:rsidRPr="00CE7EF3">
        <w:rPr>
          <w:rFonts w:eastAsia="Times New Roman" w:cs="Arial"/>
          <w:lang w:eastAsia="en-DK"/>
        </w:rPr>
        <w:t xml:space="preserve">Den resulterende 0,5 mol/L (0,5N) </w:t>
      </w:r>
      <w:proofErr w:type="spellStart"/>
      <w:r w:rsidRPr="00CE7EF3">
        <w:rPr>
          <w:rFonts w:eastAsia="Times New Roman" w:cs="Arial"/>
          <w:lang w:eastAsia="en-DK"/>
        </w:rPr>
        <w:t>NaOH</w:t>
      </w:r>
      <w:proofErr w:type="spellEnd"/>
      <w:r w:rsidRPr="00CE7EF3">
        <w:rPr>
          <w:rFonts w:eastAsia="Times New Roman" w:cs="Arial"/>
          <w:lang w:eastAsia="en-DK"/>
        </w:rPr>
        <w:t>-opløsning er nu klar til brug som påfyldningsopløsning i membranhætten for oxygensensoren.</w:t>
      </w:r>
    </w:p>
    <w:p w14:paraId="451AD2DC" w14:textId="77777777" w:rsidR="009F0748" w:rsidRPr="0029679E" w:rsidRDefault="009F0748" w:rsidP="009F0748">
      <w:pPr>
        <w:spacing w:before="100" w:beforeAutospacing="1" w:after="100" w:afterAutospacing="1" w:line="360" w:lineRule="auto"/>
        <w:rPr>
          <w:rFonts w:eastAsia="Times New Roman" w:cs="Arial"/>
          <w:b/>
          <w:bCs/>
          <w:lang w:eastAsia="en-DK"/>
        </w:rPr>
      </w:pPr>
      <w:r w:rsidRPr="0029679E">
        <w:rPr>
          <w:rFonts w:eastAsia="Times New Roman" w:cs="Arial"/>
          <w:b/>
          <w:bCs/>
          <w:lang w:eastAsia="en-DK"/>
        </w:rPr>
        <w:lastRenderedPageBreak/>
        <w:t>Påfyldning:</w:t>
      </w:r>
    </w:p>
    <w:p w14:paraId="311814DE" w14:textId="77777777" w:rsidR="009F0748" w:rsidRDefault="009F0748" w:rsidP="009F0748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>Tag en pipette og fyld stille og roligt membranhætten op.</w:t>
      </w:r>
    </w:p>
    <w:p w14:paraId="03E5656A" w14:textId="77777777" w:rsidR="009F0748" w:rsidRDefault="009F0748" w:rsidP="009F0748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="Arial"/>
          <w:lang w:eastAsia="en-DK"/>
        </w:rPr>
      </w:pPr>
      <w:r>
        <w:rPr>
          <w:rFonts w:eastAsia="Times New Roman" w:cs="Arial"/>
          <w:lang w:eastAsia="en-DK"/>
        </w:rPr>
        <w:t>Membran hætten må gerne være fyldt helt til kanten, så det løber over når hætten skrues på.</w:t>
      </w:r>
    </w:p>
    <w:p w14:paraId="1270420B" w14:textId="77777777" w:rsidR="009F0748" w:rsidRDefault="009F0748" w:rsidP="009F0748">
      <w:pPr>
        <w:keepNext/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65025893" wp14:editId="260CED79">
            <wp:extent cx="2936360" cy="3752603"/>
            <wp:effectExtent l="0" t="0" r="0" b="0"/>
            <wp:docPr id="197882471" name="Picture 1" descr="A pipette with a black cap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2471" name="Picture 1" descr="A pipette with a black cap on a white su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9421" cy="38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4BC0" w14:textId="172E8018" w:rsidR="009F0748" w:rsidRPr="00470AC6" w:rsidRDefault="009F0748" w:rsidP="009F0748">
      <w:pPr>
        <w:pStyle w:val="Caption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1E144F">
        <w:rPr>
          <w:noProof/>
        </w:rPr>
        <w:t>2</w:t>
      </w:r>
      <w:r>
        <w:rPr>
          <w:noProof/>
        </w:rPr>
        <w:fldChar w:fldCharType="end"/>
      </w:r>
      <w:r>
        <w:t xml:space="preserve"> Viser den igangværende påfyldning af 0,5 mol </w:t>
      </w:r>
      <w:proofErr w:type="spellStart"/>
      <w:r>
        <w:t>NaOH</w:t>
      </w:r>
      <w:proofErr w:type="spellEnd"/>
    </w:p>
    <w:p w14:paraId="284107F4" w14:textId="77777777" w:rsidR="009F0748" w:rsidRDefault="009F0748" w:rsidP="009F074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8FF0E47" wp14:editId="4BD39308">
            <wp:extent cx="5070764" cy="6761207"/>
            <wp:effectExtent l="0" t="0" r="0" b="0"/>
            <wp:docPr id="682445792" name="Picture 1" descr="A person using a small black device to insert a small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45792" name="Picture 1" descr="A person using a small black device to insert a small black obje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131" cy="676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D136" w14:textId="68B69176" w:rsidR="009F0748" w:rsidRDefault="009F0748" w:rsidP="009F0748">
      <w:pPr>
        <w:pStyle w:val="Caption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1E144F">
        <w:rPr>
          <w:noProof/>
        </w:rPr>
        <w:t>3</w:t>
      </w:r>
      <w:r>
        <w:rPr>
          <w:noProof/>
        </w:rPr>
        <w:fldChar w:fldCharType="end"/>
      </w:r>
      <w:r>
        <w:t xml:space="preserve"> Viser membranhætten der bliver skruet på.</w:t>
      </w:r>
    </w:p>
    <w:p w14:paraId="2298FFF4" w14:textId="77777777" w:rsidR="009F0748" w:rsidRDefault="009F0748" w:rsidP="009F0748">
      <w:pPr>
        <w:spacing w:line="360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29FE65E" w14:textId="77777777" w:rsidR="009F0748" w:rsidRDefault="009F0748" w:rsidP="009F0748">
      <w:pPr>
        <w:pStyle w:val="Caption"/>
        <w:spacing w:line="360" w:lineRule="auto"/>
      </w:pPr>
    </w:p>
    <w:p w14:paraId="2B557CDD" w14:textId="77777777" w:rsidR="009F0748" w:rsidRDefault="009F0748" w:rsidP="009F0748">
      <w:pPr>
        <w:keepNext/>
        <w:spacing w:line="360" w:lineRule="auto"/>
      </w:pPr>
      <w:r>
        <w:t xml:space="preserve"> </w:t>
      </w:r>
      <w:r>
        <w:rPr>
          <w:noProof/>
        </w:rPr>
        <w:drawing>
          <wp:inline distT="0" distB="0" distL="0" distR="0" wp14:anchorId="0EBC8090" wp14:editId="709CC1F1">
            <wp:extent cx="4868883" cy="6492023"/>
            <wp:effectExtent l="0" t="0" r="0" b="0"/>
            <wp:docPr id="2056398821" name="Picture 1" descr="A black objec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98821" name="Picture 1" descr="A black object on a white su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17" cy="65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0687" w14:textId="180D5A47" w:rsidR="009F0748" w:rsidRDefault="009F0748" w:rsidP="009F0748">
      <w:pPr>
        <w:pStyle w:val="Caption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1E144F">
        <w:rPr>
          <w:noProof/>
        </w:rPr>
        <w:t>4</w:t>
      </w:r>
      <w:r>
        <w:rPr>
          <w:noProof/>
        </w:rPr>
        <w:fldChar w:fldCharType="end"/>
      </w:r>
      <w:r>
        <w:t xml:space="preserve"> Viser membranhætten er blevet skruet på og man kan se at opløsningen er rendt over.</w:t>
      </w:r>
    </w:p>
    <w:p w14:paraId="784B9D94" w14:textId="20237DE4" w:rsidR="00B83177" w:rsidRPr="009F0748" w:rsidRDefault="009F0748" w:rsidP="009F0748">
      <w:pPr>
        <w:spacing w:line="360" w:lineRule="auto"/>
        <w:rPr>
          <w:i/>
          <w:iCs/>
          <w:color w:val="44546A" w:themeColor="text2"/>
          <w:sz w:val="18"/>
          <w:szCs w:val="18"/>
        </w:rPr>
      </w:pPr>
      <w:r>
        <w:t xml:space="preserve"> </w:t>
      </w:r>
      <w:r>
        <w:br/>
      </w:r>
    </w:p>
    <w:sectPr w:rsidR="00B83177" w:rsidRPr="009F0748">
      <w:headerReference w:type="default" r:id="rId11"/>
      <w:foot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C9A00" w14:textId="77777777" w:rsidR="005A2132" w:rsidRDefault="005A2132" w:rsidP="009F0748">
      <w:pPr>
        <w:spacing w:after="0" w:line="240" w:lineRule="auto"/>
      </w:pPr>
      <w:r>
        <w:separator/>
      </w:r>
    </w:p>
  </w:endnote>
  <w:endnote w:type="continuationSeparator" w:id="0">
    <w:p w14:paraId="62425F35" w14:textId="77777777" w:rsidR="005A2132" w:rsidRDefault="005A2132" w:rsidP="009F07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934449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5D214D8" w14:textId="5E19F456" w:rsidR="009F0748" w:rsidRDefault="009F074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0E9D90A" w14:textId="77777777" w:rsidR="009F0748" w:rsidRDefault="009F07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10DFB" w14:textId="77777777" w:rsidR="005A2132" w:rsidRDefault="005A2132" w:rsidP="009F0748">
      <w:pPr>
        <w:spacing w:after="0" w:line="240" w:lineRule="auto"/>
      </w:pPr>
      <w:r>
        <w:separator/>
      </w:r>
    </w:p>
  </w:footnote>
  <w:footnote w:type="continuationSeparator" w:id="0">
    <w:p w14:paraId="58F2BBF8" w14:textId="77777777" w:rsidR="005A2132" w:rsidRDefault="005A2132" w:rsidP="009F07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8C29E" w14:textId="48DF1DBC" w:rsidR="009F0748" w:rsidRPr="00302175" w:rsidRDefault="009F0748" w:rsidP="009F0748">
    <w:pPr>
      <w:tabs>
        <w:tab w:val="center" w:pos="4513"/>
        <w:tab w:val="right" w:pos="9026"/>
      </w:tabs>
      <w:spacing w:before="240" w:after="240"/>
      <w:jc w:val="center"/>
      <w:rPr>
        <w:rFonts w:ascii="Times New Roman" w:hAnsi="Times New Roman" w:cs="Times New Roman"/>
        <w:sz w:val="24"/>
        <w:szCs w:val="24"/>
      </w:rPr>
    </w:pPr>
    <w:r w:rsidRPr="00302175">
      <w:rPr>
        <w:rFonts w:ascii="Times New Roman" w:hAnsi="Times New Roman" w:cs="Times New Roman"/>
        <w:sz w:val="24"/>
        <w:szCs w:val="24"/>
      </w:rPr>
      <w:t>ZBC Ringsted</w:t>
    </w:r>
    <w:r w:rsidRPr="00302175">
      <w:rPr>
        <w:rFonts w:ascii="Times New Roman" w:hAnsi="Times New Roman" w:cs="Times New Roman"/>
        <w:sz w:val="24"/>
        <w:szCs w:val="24"/>
      </w:rPr>
      <w:tab/>
    </w:r>
    <w:proofErr w:type="spellStart"/>
    <w:r>
      <w:rPr>
        <w:rFonts w:ascii="Times New Roman" w:hAnsi="Times New Roman" w:cs="Times New Roman"/>
        <w:sz w:val="24"/>
        <w:szCs w:val="24"/>
      </w:rPr>
      <w:t>NaOH</w:t>
    </w:r>
    <w:proofErr w:type="spellEnd"/>
    <w:r>
      <w:rPr>
        <w:rFonts w:ascii="Times New Roman" w:hAnsi="Times New Roman" w:cs="Times New Roman"/>
        <w:sz w:val="24"/>
        <w:szCs w:val="24"/>
      </w:rPr>
      <w:t xml:space="preserve"> opløsning</w:t>
    </w:r>
    <w:r w:rsidRPr="00302175"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>13</w:t>
    </w:r>
    <w:r w:rsidRPr="00302175">
      <w:rPr>
        <w:rFonts w:ascii="Times New Roman" w:hAnsi="Times New Roman" w:cs="Times New Roman"/>
        <w:sz w:val="24"/>
        <w:szCs w:val="24"/>
      </w:rPr>
      <w:t>/</w:t>
    </w:r>
    <w:r>
      <w:rPr>
        <w:rFonts w:ascii="Times New Roman" w:hAnsi="Times New Roman" w:cs="Times New Roman"/>
        <w:sz w:val="24"/>
        <w:szCs w:val="24"/>
      </w:rPr>
      <w:t>11</w:t>
    </w:r>
    <w:r w:rsidRPr="00302175">
      <w:rPr>
        <w:rFonts w:ascii="Times New Roman" w:hAnsi="Times New Roman" w:cs="Times New Roman"/>
        <w:sz w:val="24"/>
        <w:szCs w:val="24"/>
      </w:rPr>
      <w:t>/2023</w:t>
    </w:r>
  </w:p>
  <w:p w14:paraId="6D2EF792" w14:textId="77777777" w:rsidR="009F0748" w:rsidRPr="00302175" w:rsidRDefault="009F0748" w:rsidP="009F0748">
    <w:pPr>
      <w:tabs>
        <w:tab w:val="left" w:pos="180"/>
        <w:tab w:val="left" w:pos="8010"/>
      </w:tabs>
      <w:spacing w:before="240" w:after="240"/>
      <w:jc w:val="center"/>
      <w:rPr>
        <w:rFonts w:ascii="Times New Roman" w:hAnsi="Times New Roman" w:cs="Times New Roman"/>
        <w:sz w:val="24"/>
        <w:szCs w:val="24"/>
      </w:rPr>
    </w:pPr>
    <w:r w:rsidRPr="00302175">
      <w:rPr>
        <w:rFonts w:ascii="Times New Roman" w:hAnsi="Times New Roman" w:cs="Times New Roman"/>
        <w:sz w:val="24"/>
        <w:szCs w:val="24"/>
      </w:rPr>
      <w:t>Mathias Wriedt Kamp</w:t>
    </w:r>
  </w:p>
  <w:p w14:paraId="3DDC8384" w14:textId="77777777" w:rsidR="009F0748" w:rsidRPr="0093430B" w:rsidRDefault="009F0748" w:rsidP="009F0748">
    <w:pPr>
      <w:tabs>
        <w:tab w:val="left" w:pos="180"/>
        <w:tab w:val="left" w:pos="8010"/>
      </w:tabs>
      <w:spacing w:before="240" w:after="240"/>
      <w:jc w:val="center"/>
    </w:pPr>
    <w:r w:rsidRPr="00302175">
      <w:rPr>
        <w:rFonts w:ascii="Times New Roman" w:hAnsi="Times New Roman" w:cs="Times New Roman"/>
        <w:sz w:val="24"/>
        <w:szCs w:val="24"/>
      </w:rPr>
      <w:t xml:space="preserve">Marius </w:t>
    </w:r>
    <w:r>
      <w:rPr>
        <w:rFonts w:ascii="Times New Roman" w:hAnsi="Times New Roman" w:cs="Times New Roman"/>
        <w:sz w:val="24"/>
        <w:szCs w:val="24"/>
      </w:rPr>
      <w:t xml:space="preserve">Martin </w:t>
    </w:r>
    <w:r w:rsidRPr="00302175">
      <w:rPr>
        <w:rFonts w:ascii="Times New Roman" w:hAnsi="Times New Roman" w:cs="Times New Roman"/>
        <w:sz w:val="24"/>
        <w:szCs w:val="24"/>
      </w:rPr>
      <w:t>Møller</w:t>
    </w:r>
  </w:p>
  <w:p w14:paraId="4FAE32F2" w14:textId="77777777" w:rsidR="009F0748" w:rsidRDefault="009F0748" w:rsidP="009F0748"/>
  <w:p w14:paraId="1CC5A359" w14:textId="77777777" w:rsidR="009F0748" w:rsidRDefault="009F07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B026D"/>
    <w:multiLevelType w:val="multilevel"/>
    <w:tmpl w:val="44B65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A51497"/>
    <w:multiLevelType w:val="multilevel"/>
    <w:tmpl w:val="6AB63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4191536">
    <w:abstractNumId w:val="0"/>
  </w:num>
  <w:num w:numId="2" w16cid:durableId="2656197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748"/>
    <w:rsid w:val="001E144F"/>
    <w:rsid w:val="005A2132"/>
    <w:rsid w:val="00830051"/>
    <w:rsid w:val="00902490"/>
    <w:rsid w:val="009F0748"/>
    <w:rsid w:val="00B83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E6EC5D"/>
  <w15:chartTrackingRefBased/>
  <w15:docId w15:val="{2575381A-6499-4C98-9091-49246A3A5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748"/>
    <w:rPr>
      <w:rFonts w:ascii="Arial" w:hAnsi="Arial"/>
      <w:kern w:val="0"/>
      <w:lang w:val="da-DK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074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0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F0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748"/>
    <w:rPr>
      <w:rFonts w:ascii="Arial" w:hAnsi="Arial"/>
      <w:kern w:val="0"/>
      <w:lang w:val="da-DK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F07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748"/>
    <w:rPr>
      <w:rFonts w:ascii="Arial" w:hAnsi="Arial"/>
      <w:kern w:val="0"/>
      <w:lang w:val="da-D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275</Words>
  <Characters>1570</Characters>
  <Application>Microsoft Office Word</Application>
  <DocSecurity>0</DocSecurity>
  <Lines>13</Lines>
  <Paragraphs>3</Paragraphs>
  <ScaleCrop>false</ScaleCrop>
  <Company/>
  <LinksUpToDate>false</LinksUpToDate>
  <CharactersWithSpaces>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Wriedt Kamp (MATH260D)</dc:creator>
  <cp:keywords/>
  <dc:description/>
  <cp:lastModifiedBy>Mathias Wriedt Kamp (MATH260D)</cp:lastModifiedBy>
  <cp:revision>2</cp:revision>
  <cp:lastPrinted>2023-12-06T05:37:00Z</cp:lastPrinted>
  <dcterms:created xsi:type="dcterms:W3CDTF">2023-12-06T05:32:00Z</dcterms:created>
  <dcterms:modified xsi:type="dcterms:W3CDTF">2023-12-06T05:37:00Z</dcterms:modified>
</cp:coreProperties>
</file>